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82D9" w14:textId="77777777" w:rsidR="0081289E" w:rsidRDefault="0081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Bilsøknad</w:t>
      </w:r>
    </w:p>
    <w:p w14:paraId="686CAF13" w14:textId="77777777" w:rsidR="0081289E" w:rsidRPr="0081289E" w:rsidRDefault="0081289E">
      <w:pPr>
        <w:rPr>
          <w:sz w:val="24"/>
          <w:szCs w:val="24"/>
        </w:rPr>
      </w:pPr>
      <w:r w:rsidRPr="0081289E">
        <w:rPr>
          <w:sz w:val="24"/>
          <w:szCs w:val="24"/>
        </w:rPr>
        <w:t>Tekst:</w:t>
      </w:r>
      <w:r>
        <w:rPr>
          <w:sz w:val="24"/>
          <w:szCs w:val="24"/>
        </w:rPr>
        <w:t xml:space="preserve"> </w:t>
      </w:r>
      <w:r w:rsidRPr="0081289E">
        <w:rPr>
          <w:sz w:val="24"/>
          <w:szCs w:val="24"/>
        </w:rPr>
        <w:t>Sverre Bergenholdt</w:t>
      </w:r>
    </w:p>
    <w:p w14:paraId="2C8549A4" w14:textId="77777777" w:rsidR="0081289E" w:rsidRPr="0081289E" w:rsidRDefault="0081289E">
      <w:pPr>
        <w:rPr>
          <w:sz w:val="24"/>
          <w:szCs w:val="24"/>
        </w:rPr>
      </w:pPr>
    </w:p>
    <w:p w14:paraId="1066D4F9" w14:textId="77777777" w:rsidR="005377AD" w:rsidRPr="0081289E" w:rsidRDefault="003A3CA1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t>H</w:t>
      </w:r>
      <w:r w:rsidR="00A43563" w:rsidRPr="0081289E">
        <w:rPr>
          <w:b/>
          <w:sz w:val="24"/>
          <w:szCs w:val="24"/>
        </w:rPr>
        <w:t>vordan du best kan komme i dialog med NAVs bilse</w:t>
      </w:r>
      <w:r w:rsidR="004376E1">
        <w:rPr>
          <w:b/>
          <w:sz w:val="24"/>
          <w:szCs w:val="24"/>
        </w:rPr>
        <w:t>ntre samt følge opp egen søknad</w:t>
      </w:r>
    </w:p>
    <w:p w14:paraId="5405175E" w14:textId="77777777" w:rsidR="00A43563" w:rsidRPr="0081289E" w:rsidRDefault="00A43563">
      <w:pPr>
        <w:rPr>
          <w:sz w:val="24"/>
          <w:szCs w:val="24"/>
        </w:rPr>
      </w:pPr>
      <w:r w:rsidRPr="0081289E">
        <w:rPr>
          <w:sz w:val="24"/>
          <w:szCs w:val="24"/>
        </w:rPr>
        <w:t>Som leder av NAVs brukerutvalg ved NAV Bilsenter Østlandet er jeg utfordret av Patetra til å si noe om – gi litt informasjon i forbindelse med dagens bilordning</w:t>
      </w:r>
      <w:r w:rsidR="00F42ED5">
        <w:rPr>
          <w:sz w:val="24"/>
          <w:szCs w:val="24"/>
        </w:rPr>
        <w:t xml:space="preserve">. </w:t>
      </w:r>
      <w:r w:rsidR="008A2353" w:rsidRPr="0081289E">
        <w:rPr>
          <w:sz w:val="24"/>
          <w:szCs w:val="24"/>
        </w:rPr>
        <w:t>I dette mitt lille innlegg blir det «litt overordnet» – kun et</w:t>
      </w:r>
      <w:r w:rsidR="00F42ED5">
        <w:rPr>
          <w:sz w:val="24"/>
          <w:szCs w:val="24"/>
        </w:rPr>
        <w:t xml:space="preserve"> lite innblikk i bilordningen. </w:t>
      </w:r>
      <w:r w:rsidR="008A2353" w:rsidRPr="0081289E">
        <w:rPr>
          <w:sz w:val="24"/>
          <w:szCs w:val="24"/>
        </w:rPr>
        <w:t>Ønsker du mer informasjon eller trenger å vite mer knyttet til egen søknad og behov må du snakke med NAV direkte.</w:t>
      </w:r>
    </w:p>
    <w:p w14:paraId="625E52DA" w14:textId="22B8C4AE" w:rsidR="008A2353" w:rsidRPr="0081289E" w:rsidRDefault="008A2353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t xml:space="preserve">Hvor </w:t>
      </w:r>
      <w:r w:rsidR="004376E1">
        <w:rPr>
          <w:b/>
          <w:sz w:val="24"/>
          <w:szCs w:val="24"/>
        </w:rPr>
        <w:t>du finner</w:t>
      </w:r>
      <w:r w:rsidR="006004EB">
        <w:rPr>
          <w:b/>
          <w:sz w:val="24"/>
          <w:szCs w:val="24"/>
        </w:rPr>
        <w:t xml:space="preserve"> NAV bilsent</w:t>
      </w:r>
      <w:r w:rsidR="004376E1">
        <w:rPr>
          <w:b/>
          <w:sz w:val="24"/>
          <w:szCs w:val="24"/>
        </w:rPr>
        <w:t>re i dag</w:t>
      </w:r>
    </w:p>
    <w:p w14:paraId="579D7000" w14:textId="77777777" w:rsidR="00600D11" w:rsidRPr="0081289E" w:rsidRDefault="00600D11">
      <w:pPr>
        <w:rPr>
          <w:sz w:val="24"/>
          <w:szCs w:val="24"/>
        </w:rPr>
      </w:pPr>
      <w:r w:rsidRPr="0081289E">
        <w:rPr>
          <w:sz w:val="24"/>
          <w:szCs w:val="24"/>
        </w:rPr>
        <w:t>NAV ha</w:t>
      </w:r>
      <w:r w:rsidR="00F42ED5">
        <w:rPr>
          <w:sz w:val="24"/>
          <w:szCs w:val="24"/>
        </w:rPr>
        <w:t xml:space="preserve">r 5 regionale bilsentre i dag. </w:t>
      </w:r>
      <w:r w:rsidRPr="0081289E">
        <w:rPr>
          <w:sz w:val="24"/>
          <w:szCs w:val="24"/>
        </w:rPr>
        <w:t>Alle spørsmål vedr</w:t>
      </w:r>
      <w:r w:rsidR="0081289E">
        <w:rPr>
          <w:sz w:val="24"/>
          <w:szCs w:val="24"/>
        </w:rPr>
        <w:t>ørende</w:t>
      </w:r>
      <w:r w:rsidRPr="0081289E">
        <w:rPr>
          <w:sz w:val="24"/>
          <w:szCs w:val="24"/>
        </w:rPr>
        <w:t xml:space="preserve"> ditt bilbehov, din søknad og andre spørsmål du måtte ha til NAV i denne sammenh</w:t>
      </w:r>
      <w:r w:rsidR="005377AD" w:rsidRPr="0081289E">
        <w:rPr>
          <w:sz w:val="24"/>
          <w:szCs w:val="24"/>
        </w:rPr>
        <w:t xml:space="preserve">eng rettes til ditt bilsenter. </w:t>
      </w:r>
      <w:r w:rsidRPr="0081289E">
        <w:rPr>
          <w:sz w:val="24"/>
          <w:szCs w:val="24"/>
        </w:rPr>
        <w:t>Nærmere kontaktinformasjon</w:t>
      </w:r>
      <w:r w:rsidR="00587FF8" w:rsidRPr="0081289E">
        <w:rPr>
          <w:sz w:val="24"/>
          <w:szCs w:val="24"/>
        </w:rPr>
        <w:t>, bl.a. hvilke kommuner som inngår i de delte fylkene</w:t>
      </w:r>
      <w:r w:rsidR="00C27E53" w:rsidRPr="0081289E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finner du på NAV</w:t>
      </w:r>
      <w:r w:rsidR="00240EB5" w:rsidRPr="0081289E">
        <w:rPr>
          <w:sz w:val="24"/>
          <w:szCs w:val="24"/>
        </w:rPr>
        <w:t>.no</w:t>
      </w:r>
      <w:r w:rsidRPr="0081289E">
        <w:rPr>
          <w:sz w:val="24"/>
          <w:szCs w:val="24"/>
        </w:rPr>
        <w:t>.</w:t>
      </w:r>
    </w:p>
    <w:p w14:paraId="4DDEA50A" w14:textId="77777777" w:rsidR="008A2353" w:rsidRPr="0081289E" w:rsidRDefault="00587FF8" w:rsidP="008A235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NAV Bilsenter </w:t>
      </w:r>
      <w:r w:rsidR="008A2353" w:rsidRPr="0081289E">
        <w:rPr>
          <w:sz w:val="24"/>
          <w:szCs w:val="24"/>
        </w:rPr>
        <w:t>Østlandet dekker fylkene</w:t>
      </w:r>
      <w:r w:rsidR="00F42ED5">
        <w:rPr>
          <w:sz w:val="24"/>
          <w:szCs w:val="24"/>
        </w:rPr>
        <w:t>:</w:t>
      </w:r>
      <w:r w:rsidR="008A2353" w:rsidRPr="0081289E">
        <w:rPr>
          <w:sz w:val="24"/>
          <w:szCs w:val="24"/>
        </w:rPr>
        <w:t xml:space="preserve"> Akershus</w:t>
      </w:r>
      <w:r w:rsidR="004E1970" w:rsidRPr="0081289E">
        <w:rPr>
          <w:sz w:val="24"/>
          <w:szCs w:val="24"/>
        </w:rPr>
        <w:t>,</w:t>
      </w:r>
      <w:r w:rsidR="008A2353" w:rsidRPr="0081289E">
        <w:rPr>
          <w:sz w:val="24"/>
          <w:szCs w:val="24"/>
        </w:rPr>
        <w:t xml:space="preserve"> Buskerud</w:t>
      </w:r>
      <w:r w:rsidR="004E1970" w:rsidRPr="0081289E">
        <w:rPr>
          <w:sz w:val="24"/>
          <w:szCs w:val="24"/>
        </w:rPr>
        <w:t>,</w:t>
      </w:r>
      <w:r w:rsidR="008A2353" w:rsidRPr="0081289E">
        <w:rPr>
          <w:sz w:val="24"/>
          <w:szCs w:val="24"/>
        </w:rPr>
        <w:t xml:space="preserve"> Hedmark </w:t>
      </w:r>
      <w:r w:rsidR="00C27E53" w:rsidRPr="0081289E">
        <w:rPr>
          <w:sz w:val="24"/>
          <w:szCs w:val="24"/>
        </w:rPr>
        <w:t>(s</w:t>
      </w:r>
      <w:r w:rsidR="005377AD" w:rsidRPr="0081289E">
        <w:rPr>
          <w:sz w:val="24"/>
          <w:szCs w:val="24"/>
        </w:rPr>
        <w:t xml:space="preserve">ør), </w:t>
      </w:r>
      <w:r w:rsidR="008A2353" w:rsidRPr="0081289E">
        <w:rPr>
          <w:sz w:val="24"/>
          <w:szCs w:val="24"/>
        </w:rPr>
        <w:t xml:space="preserve">Oppland </w:t>
      </w:r>
      <w:r w:rsidR="00C27E53" w:rsidRPr="0081289E">
        <w:rPr>
          <w:sz w:val="24"/>
          <w:szCs w:val="24"/>
        </w:rPr>
        <w:t>(s</w:t>
      </w:r>
      <w:r w:rsidR="008A2353" w:rsidRPr="0081289E">
        <w:rPr>
          <w:sz w:val="24"/>
          <w:szCs w:val="24"/>
        </w:rPr>
        <w:t>ør)</w:t>
      </w:r>
      <w:r w:rsidR="004E1970" w:rsidRPr="0081289E">
        <w:rPr>
          <w:sz w:val="24"/>
          <w:szCs w:val="24"/>
        </w:rPr>
        <w:t>,</w:t>
      </w:r>
      <w:r w:rsidR="008A2353" w:rsidRPr="0081289E">
        <w:rPr>
          <w:sz w:val="24"/>
          <w:szCs w:val="24"/>
        </w:rPr>
        <w:t xml:space="preserve"> Oslo</w:t>
      </w:r>
      <w:r w:rsidR="004E1970" w:rsidRPr="0081289E">
        <w:rPr>
          <w:sz w:val="24"/>
          <w:szCs w:val="24"/>
        </w:rPr>
        <w:t>,</w:t>
      </w:r>
      <w:r w:rsidR="008A2353" w:rsidRPr="0081289E">
        <w:rPr>
          <w:sz w:val="24"/>
          <w:szCs w:val="24"/>
        </w:rPr>
        <w:t xml:space="preserve"> Telemark</w:t>
      </w:r>
      <w:r w:rsidR="004E1970" w:rsidRPr="0081289E">
        <w:rPr>
          <w:sz w:val="24"/>
          <w:szCs w:val="24"/>
        </w:rPr>
        <w:t>,</w:t>
      </w:r>
      <w:r w:rsidR="008A2353" w:rsidRPr="0081289E">
        <w:rPr>
          <w:sz w:val="24"/>
          <w:szCs w:val="24"/>
        </w:rPr>
        <w:t xml:space="preserve"> </w:t>
      </w:r>
      <w:r w:rsidR="00600D11" w:rsidRPr="0081289E">
        <w:rPr>
          <w:sz w:val="24"/>
          <w:szCs w:val="24"/>
        </w:rPr>
        <w:t xml:space="preserve">Vestfold </w:t>
      </w:r>
      <w:r w:rsidR="004E1970" w:rsidRPr="0081289E">
        <w:rPr>
          <w:sz w:val="24"/>
          <w:szCs w:val="24"/>
        </w:rPr>
        <w:t xml:space="preserve">og </w:t>
      </w:r>
      <w:r w:rsidR="00600D11" w:rsidRPr="0081289E">
        <w:rPr>
          <w:sz w:val="24"/>
          <w:szCs w:val="24"/>
        </w:rPr>
        <w:t>Østfold.</w:t>
      </w:r>
    </w:p>
    <w:p w14:paraId="716E3FD4" w14:textId="77777777" w:rsidR="00600D11" w:rsidRPr="0081289E" w:rsidRDefault="00600D11" w:rsidP="008A235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1289E">
        <w:rPr>
          <w:sz w:val="24"/>
          <w:szCs w:val="24"/>
          <w:lang w:val="nn-NO"/>
        </w:rPr>
        <w:t>NAV Sørvest-No</w:t>
      </w:r>
      <w:r w:rsidR="00F42ED5">
        <w:rPr>
          <w:sz w:val="24"/>
          <w:szCs w:val="24"/>
          <w:lang w:val="nn-NO"/>
        </w:rPr>
        <w:t>rge:</w:t>
      </w:r>
      <w:r w:rsidR="00C27E53" w:rsidRPr="0081289E">
        <w:rPr>
          <w:sz w:val="24"/>
          <w:szCs w:val="24"/>
          <w:lang w:val="nn-NO"/>
        </w:rPr>
        <w:t xml:space="preserve"> </w:t>
      </w:r>
      <w:r w:rsidR="00587FF8" w:rsidRPr="0081289E">
        <w:rPr>
          <w:sz w:val="24"/>
          <w:szCs w:val="24"/>
          <w:lang w:val="nn-NO"/>
        </w:rPr>
        <w:t>Aust-Agder</w:t>
      </w:r>
      <w:r w:rsidR="004E1970" w:rsidRPr="0081289E">
        <w:rPr>
          <w:sz w:val="24"/>
          <w:szCs w:val="24"/>
          <w:lang w:val="nn-NO"/>
        </w:rPr>
        <w:t xml:space="preserve">, </w:t>
      </w:r>
      <w:r w:rsidRPr="0081289E">
        <w:rPr>
          <w:sz w:val="24"/>
          <w:szCs w:val="24"/>
          <w:lang w:val="nn-NO"/>
        </w:rPr>
        <w:t xml:space="preserve">Rogaland </w:t>
      </w:r>
      <w:r w:rsidR="004E1970" w:rsidRPr="0081289E">
        <w:rPr>
          <w:sz w:val="24"/>
          <w:szCs w:val="24"/>
          <w:lang w:val="nn-NO"/>
        </w:rPr>
        <w:t>og</w:t>
      </w:r>
      <w:r w:rsidRPr="0081289E">
        <w:rPr>
          <w:sz w:val="24"/>
          <w:szCs w:val="24"/>
          <w:lang w:val="nn-NO"/>
        </w:rPr>
        <w:t xml:space="preserve"> Vest-Agder.</w:t>
      </w:r>
    </w:p>
    <w:p w14:paraId="2D93A7FF" w14:textId="77777777" w:rsidR="00600D11" w:rsidRPr="0081289E" w:rsidRDefault="004E1970" w:rsidP="008A235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1289E">
        <w:rPr>
          <w:sz w:val="24"/>
          <w:szCs w:val="24"/>
          <w:lang w:val="nn-NO"/>
        </w:rPr>
        <w:t>N</w:t>
      </w:r>
      <w:r w:rsidR="00600D11" w:rsidRPr="0081289E">
        <w:rPr>
          <w:sz w:val="24"/>
          <w:szCs w:val="24"/>
          <w:lang w:val="nn-NO"/>
        </w:rPr>
        <w:t>AV Nord-Norge</w:t>
      </w:r>
      <w:r w:rsidR="00F42ED5">
        <w:rPr>
          <w:sz w:val="24"/>
          <w:szCs w:val="24"/>
          <w:lang w:val="nn-NO"/>
        </w:rPr>
        <w:t>:</w:t>
      </w:r>
      <w:r w:rsidR="00C27E53" w:rsidRPr="0081289E">
        <w:rPr>
          <w:sz w:val="24"/>
          <w:szCs w:val="24"/>
          <w:lang w:val="nn-NO"/>
        </w:rPr>
        <w:t xml:space="preserve"> </w:t>
      </w:r>
      <w:r w:rsidR="00641506" w:rsidRPr="0081289E">
        <w:rPr>
          <w:sz w:val="24"/>
          <w:szCs w:val="24"/>
          <w:lang w:val="nn-NO"/>
        </w:rPr>
        <w:t>Finnmark,</w:t>
      </w:r>
      <w:r w:rsidR="00587FF8" w:rsidRPr="0081289E">
        <w:rPr>
          <w:sz w:val="24"/>
          <w:szCs w:val="24"/>
          <w:lang w:val="nn-NO"/>
        </w:rPr>
        <w:t xml:space="preserve"> </w:t>
      </w:r>
      <w:r w:rsidRPr="0081289E">
        <w:rPr>
          <w:sz w:val="24"/>
          <w:szCs w:val="24"/>
          <w:lang w:val="nn-NO"/>
        </w:rPr>
        <w:t>Nordland (nord) – Troms.</w:t>
      </w:r>
    </w:p>
    <w:p w14:paraId="14A09E68" w14:textId="77777777" w:rsidR="004E1970" w:rsidRPr="0081289E" w:rsidRDefault="004E1970" w:rsidP="008A235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>NAV Midt-Norge</w:t>
      </w:r>
      <w:r w:rsidR="00F42ED5">
        <w:rPr>
          <w:sz w:val="24"/>
          <w:szCs w:val="24"/>
        </w:rPr>
        <w:t>:</w:t>
      </w:r>
      <w:r w:rsidR="00C27E53" w:rsidRPr="0081289E">
        <w:rPr>
          <w:sz w:val="24"/>
          <w:szCs w:val="24"/>
        </w:rPr>
        <w:t xml:space="preserve"> </w:t>
      </w:r>
      <w:r w:rsidRPr="0081289E">
        <w:rPr>
          <w:sz w:val="24"/>
          <w:szCs w:val="24"/>
        </w:rPr>
        <w:t>Hedmark</w:t>
      </w:r>
      <w:r w:rsidR="00F42ED5">
        <w:rPr>
          <w:sz w:val="24"/>
          <w:szCs w:val="24"/>
        </w:rPr>
        <w:t xml:space="preserve"> </w:t>
      </w:r>
      <w:r w:rsidRPr="0081289E">
        <w:rPr>
          <w:sz w:val="24"/>
          <w:szCs w:val="24"/>
        </w:rPr>
        <w:t>(nord), Møre og Romsdal, Nordland (sør), Nord-Trøndelag</w:t>
      </w:r>
      <w:r w:rsidR="00EF16DF" w:rsidRPr="0081289E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Oppland (nord) og Sør-Trøndelag.</w:t>
      </w:r>
    </w:p>
    <w:p w14:paraId="70E9BB2B" w14:textId="77777777" w:rsidR="00C27E53" w:rsidRPr="0081289E" w:rsidRDefault="00C27E53" w:rsidP="008A235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1289E">
        <w:rPr>
          <w:sz w:val="24"/>
          <w:szCs w:val="24"/>
          <w:lang w:val="nn-NO"/>
        </w:rPr>
        <w:t>NAV Vest-Norge</w:t>
      </w:r>
      <w:r w:rsidR="00F42ED5">
        <w:rPr>
          <w:sz w:val="24"/>
          <w:szCs w:val="24"/>
          <w:lang w:val="nn-NO"/>
        </w:rPr>
        <w:t>:</w:t>
      </w:r>
      <w:r w:rsidRPr="0081289E">
        <w:rPr>
          <w:sz w:val="24"/>
          <w:szCs w:val="24"/>
          <w:lang w:val="nn-NO"/>
        </w:rPr>
        <w:t xml:space="preserve"> Hordaland og Sogn og Fjordane.</w:t>
      </w:r>
    </w:p>
    <w:p w14:paraId="51BE5416" w14:textId="77777777" w:rsidR="00EF16DF" w:rsidRPr="0081289E" w:rsidRDefault="00587FF8" w:rsidP="00EF16DF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t xml:space="preserve">Bilordningen, </w:t>
      </w:r>
      <w:r w:rsidR="00D73A37" w:rsidRPr="0081289E">
        <w:rPr>
          <w:b/>
          <w:sz w:val="24"/>
          <w:szCs w:val="24"/>
        </w:rPr>
        <w:t>hvem kan søke?</w:t>
      </w:r>
    </w:p>
    <w:p w14:paraId="0DACA663" w14:textId="77777777" w:rsidR="00EF16DF" w:rsidRPr="0081289E" w:rsidRDefault="00EF16DF" w:rsidP="00EF16DF">
      <w:pPr>
        <w:rPr>
          <w:sz w:val="24"/>
          <w:szCs w:val="24"/>
        </w:rPr>
      </w:pPr>
      <w:r w:rsidRPr="0081289E">
        <w:rPr>
          <w:sz w:val="24"/>
          <w:szCs w:val="24"/>
        </w:rPr>
        <w:t xml:space="preserve">NAV har i dag to </w:t>
      </w:r>
      <w:r w:rsidR="00240EB5" w:rsidRPr="0081289E">
        <w:rPr>
          <w:sz w:val="24"/>
          <w:szCs w:val="24"/>
        </w:rPr>
        <w:t>stønadsordninger</w:t>
      </w:r>
      <w:r w:rsidR="00240EB5" w:rsidRPr="0081289E">
        <w:rPr>
          <w:color w:val="FF0000"/>
          <w:sz w:val="24"/>
          <w:szCs w:val="24"/>
        </w:rPr>
        <w:t xml:space="preserve"> </w:t>
      </w:r>
      <w:r w:rsidRPr="0081289E">
        <w:rPr>
          <w:sz w:val="24"/>
          <w:szCs w:val="24"/>
        </w:rPr>
        <w:t xml:space="preserve">hvor man kan søke </w:t>
      </w:r>
      <w:r w:rsidR="00240EB5" w:rsidRPr="0081289E">
        <w:rPr>
          <w:sz w:val="24"/>
          <w:szCs w:val="24"/>
        </w:rPr>
        <w:t>stønad</w:t>
      </w:r>
      <w:r w:rsidR="00240EB5" w:rsidRPr="0081289E">
        <w:rPr>
          <w:color w:val="FF0000"/>
          <w:sz w:val="24"/>
          <w:szCs w:val="24"/>
        </w:rPr>
        <w:t xml:space="preserve"> </w:t>
      </w:r>
      <w:r w:rsidRPr="0081289E">
        <w:rPr>
          <w:sz w:val="24"/>
          <w:szCs w:val="24"/>
        </w:rPr>
        <w:t xml:space="preserve">til bil og/eller om </w:t>
      </w:r>
      <w:r w:rsidR="001B1284" w:rsidRPr="0081289E">
        <w:rPr>
          <w:sz w:val="24"/>
          <w:szCs w:val="24"/>
        </w:rPr>
        <w:t xml:space="preserve">spesial- </w:t>
      </w:r>
      <w:r w:rsidR="00F42ED5">
        <w:rPr>
          <w:sz w:val="24"/>
          <w:szCs w:val="24"/>
        </w:rPr>
        <w:t xml:space="preserve">utstyr og tilpasning av bilen. </w:t>
      </w:r>
      <w:r w:rsidR="001B1284" w:rsidRPr="0081289E">
        <w:rPr>
          <w:sz w:val="24"/>
          <w:szCs w:val="24"/>
        </w:rPr>
        <w:t>Grovt sett kan man si at forskjellen på disse to ordningene er;</w:t>
      </w:r>
    </w:p>
    <w:p w14:paraId="3377E800" w14:textId="77777777" w:rsidR="001B1284" w:rsidRPr="0081289E" w:rsidRDefault="001B1284" w:rsidP="001B12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Gruppe 1 </w:t>
      </w:r>
      <w:r w:rsidR="00587FF8" w:rsidRPr="0081289E">
        <w:rPr>
          <w:sz w:val="24"/>
          <w:szCs w:val="24"/>
        </w:rPr>
        <w:t xml:space="preserve">bil (ofte kalt </w:t>
      </w:r>
      <w:r w:rsidR="00F42ED5">
        <w:rPr>
          <w:sz w:val="24"/>
          <w:szCs w:val="24"/>
        </w:rPr>
        <w:t xml:space="preserve">mindre bil). </w:t>
      </w:r>
      <w:r w:rsidR="00240EB5" w:rsidRPr="0081289E">
        <w:rPr>
          <w:sz w:val="24"/>
          <w:szCs w:val="24"/>
        </w:rPr>
        <w:t xml:space="preserve">Stønaden gis som tilskudd og </w:t>
      </w:r>
      <w:r w:rsidRPr="0081289E">
        <w:rPr>
          <w:sz w:val="24"/>
          <w:szCs w:val="24"/>
        </w:rPr>
        <w:t>man</w:t>
      </w:r>
      <w:r w:rsidR="00240EB5" w:rsidRPr="0081289E">
        <w:rPr>
          <w:sz w:val="24"/>
          <w:szCs w:val="24"/>
        </w:rPr>
        <w:t xml:space="preserve"> kan</w:t>
      </w:r>
      <w:r w:rsidRPr="0081289E">
        <w:rPr>
          <w:sz w:val="24"/>
          <w:szCs w:val="24"/>
        </w:rPr>
        <w:t xml:space="preserve"> </w:t>
      </w:r>
      <w:r w:rsidR="00641506" w:rsidRPr="0081289E">
        <w:rPr>
          <w:sz w:val="24"/>
          <w:szCs w:val="24"/>
          <w:u w:val="single"/>
        </w:rPr>
        <w:t>kun</w:t>
      </w:r>
      <w:r w:rsidR="00641506" w:rsidRPr="0081289E">
        <w:rPr>
          <w:sz w:val="24"/>
          <w:szCs w:val="24"/>
        </w:rPr>
        <w:t xml:space="preserve"> </w:t>
      </w:r>
      <w:r w:rsidR="00240EB5" w:rsidRPr="0081289E">
        <w:rPr>
          <w:sz w:val="24"/>
          <w:szCs w:val="24"/>
        </w:rPr>
        <w:t xml:space="preserve">søke </w:t>
      </w:r>
      <w:r w:rsidRPr="0081289E">
        <w:rPr>
          <w:sz w:val="24"/>
          <w:szCs w:val="24"/>
        </w:rPr>
        <w:t>dersom man er avhengig</w:t>
      </w:r>
      <w:r w:rsidR="00F42ED5">
        <w:rPr>
          <w:sz w:val="24"/>
          <w:szCs w:val="24"/>
        </w:rPr>
        <w:t xml:space="preserve"> av bil til arbeid</w:t>
      </w:r>
      <w:r w:rsidRPr="0081289E">
        <w:rPr>
          <w:sz w:val="24"/>
          <w:szCs w:val="24"/>
        </w:rPr>
        <w:t xml:space="preserve"> eller utdanning.</w:t>
      </w:r>
    </w:p>
    <w:p w14:paraId="1A0C1F25" w14:textId="77777777" w:rsidR="00240EB5" w:rsidRPr="0081289E" w:rsidRDefault="001B1284" w:rsidP="001B12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Gruppe 2 bil (eller kassevogn – bil med heis for rullestol), </w:t>
      </w:r>
      <w:r w:rsidR="00240EB5" w:rsidRPr="0081289E">
        <w:rPr>
          <w:sz w:val="24"/>
          <w:szCs w:val="24"/>
        </w:rPr>
        <w:t>gis som rente-</w:t>
      </w:r>
      <w:r w:rsidR="006C79FF" w:rsidRPr="0081289E">
        <w:rPr>
          <w:sz w:val="24"/>
          <w:szCs w:val="24"/>
        </w:rPr>
        <w:t xml:space="preserve"> </w:t>
      </w:r>
      <w:r w:rsidR="00240EB5" w:rsidRPr="0081289E">
        <w:rPr>
          <w:sz w:val="24"/>
          <w:szCs w:val="24"/>
        </w:rPr>
        <w:t xml:space="preserve">og avdragsfritt lån. Stønaden gis både for dagliglivet og for arbeidslivet. </w:t>
      </w:r>
    </w:p>
    <w:p w14:paraId="5E138B6E" w14:textId="77777777" w:rsidR="00D73A37" w:rsidRPr="0081289E" w:rsidRDefault="00D73A37" w:rsidP="001B12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Man må ha en varig funksjonsnedsettelse for å kunne søke om </w:t>
      </w:r>
      <w:r w:rsidR="00240EB5" w:rsidRPr="0081289E">
        <w:rPr>
          <w:sz w:val="24"/>
          <w:szCs w:val="24"/>
        </w:rPr>
        <w:t>bilstønad</w:t>
      </w:r>
      <w:r w:rsidR="009560F5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og funksjonsnedsettelsen må ha oppstått før fylte 67 år.</w:t>
      </w:r>
    </w:p>
    <w:p w14:paraId="2ED8F59F" w14:textId="77777777" w:rsidR="00D73A37" w:rsidRPr="0081289E" w:rsidRDefault="00D73A37" w:rsidP="001B12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I forbindelse med søknad blir særskilt vektlagt søkers transportbehov og forflytningsevne.  </w:t>
      </w:r>
    </w:p>
    <w:p w14:paraId="54539580" w14:textId="77777777" w:rsidR="00056B29" w:rsidRPr="0081289E" w:rsidRDefault="00587FF8" w:rsidP="001B128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1289E">
        <w:rPr>
          <w:sz w:val="24"/>
          <w:szCs w:val="24"/>
        </w:rPr>
        <w:t xml:space="preserve">Egen bilsøknad omfatter også </w:t>
      </w:r>
      <w:r w:rsidR="00056B29" w:rsidRPr="0081289E">
        <w:rPr>
          <w:sz w:val="24"/>
          <w:szCs w:val="24"/>
        </w:rPr>
        <w:t>livssituasjon/funksjonsevne</w:t>
      </w:r>
      <w:r w:rsidRPr="0081289E">
        <w:rPr>
          <w:sz w:val="24"/>
          <w:szCs w:val="24"/>
        </w:rPr>
        <w:t xml:space="preserve">. Kan man selv </w:t>
      </w:r>
      <w:r w:rsidR="00F85D3D" w:rsidRPr="0081289E">
        <w:rPr>
          <w:sz w:val="24"/>
          <w:szCs w:val="24"/>
        </w:rPr>
        <w:t>k</w:t>
      </w:r>
      <w:r w:rsidRPr="0081289E">
        <w:rPr>
          <w:sz w:val="24"/>
          <w:szCs w:val="24"/>
        </w:rPr>
        <w:t>jøre bilen, eller at man er «på</w:t>
      </w:r>
      <w:r w:rsidR="00F85D3D" w:rsidRPr="0081289E">
        <w:rPr>
          <w:sz w:val="24"/>
          <w:szCs w:val="24"/>
        </w:rPr>
        <w:t>sitte</w:t>
      </w:r>
      <w:r w:rsidR="00F42ED5">
        <w:rPr>
          <w:sz w:val="24"/>
          <w:szCs w:val="24"/>
        </w:rPr>
        <w:t xml:space="preserve">r», dvs. passasjer i egen bil. </w:t>
      </w:r>
      <w:r w:rsidR="00F85D3D" w:rsidRPr="0081289E">
        <w:rPr>
          <w:sz w:val="24"/>
          <w:szCs w:val="24"/>
        </w:rPr>
        <w:t>Videre vil ikke mins</w:t>
      </w:r>
      <w:r w:rsidR="00F42ED5">
        <w:rPr>
          <w:sz w:val="24"/>
          <w:szCs w:val="24"/>
        </w:rPr>
        <w:t>t foreldre til funksjonshemmede</w:t>
      </w:r>
      <w:r w:rsidR="00F85D3D" w:rsidRPr="0081289E">
        <w:rPr>
          <w:sz w:val="24"/>
          <w:szCs w:val="24"/>
        </w:rPr>
        <w:t xml:space="preserve"> ba</w:t>
      </w:r>
      <w:r w:rsidRPr="0081289E">
        <w:rPr>
          <w:sz w:val="24"/>
          <w:szCs w:val="24"/>
        </w:rPr>
        <w:t>rn måtte være sjåfør</w:t>
      </w:r>
      <w:r w:rsidR="00641506" w:rsidRPr="0081289E">
        <w:rPr>
          <w:sz w:val="24"/>
          <w:szCs w:val="24"/>
        </w:rPr>
        <w:t>er</w:t>
      </w:r>
      <w:r w:rsidRPr="0081289E">
        <w:rPr>
          <w:sz w:val="24"/>
          <w:szCs w:val="24"/>
        </w:rPr>
        <w:t xml:space="preserve">. Uansett, </w:t>
      </w:r>
      <w:r w:rsidR="00F85D3D" w:rsidRPr="0081289E">
        <w:rPr>
          <w:sz w:val="24"/>
          <w:szCs w:val="24"/>
        </w:rPr>
        <w:t>behov</w:t>
      </w:r>
      <w:r w:rsidRPr="0081289E">
        <w:rPr>
          <w:sz w:val="24"/>
          <w:szCs w:val="24"/>
        </w:rPr>
        <w:t xml:space="preserve">et vil </w:t>
      </w:r>
      <w:r w:rsidR="00F85D3D" w:rsidRPr="0081289E">
        <w:rPr>
          <w:sz w:val="24"/>
          <w:szCs w:val="24"/>
        </w:rPr>
        <w:t xml:space="preserve">være ulikt for den enkelte </w:t>
      </w:r>
      <w:r w:rsidR="0092768C" w:rsidRPr="0081289E">
        <w:rPr>
          <w:sz w:val="24"/>
          <w:szCs w:val="24"/>
        </w:rPr>
        <w:t>søker</w:t>
      </w:r>
      <w:r w:rsidR="00F85D3D" w:rsidRPr="0081289E">
        <w:rPr>
          <w:sz w:val="24"/>
          <w:szCs w:val="24"/>
        </w:rPr>
        <w:t xml:space="preserve"> og </w:t>
      </w:r>
      <w:r w:rsidR="0031449F" w:rsidRPr="0081289E">
        <w:rPr>
          <w:sz w:val="24"/>
          <w:szCs w:val="24"/>
        </w:rPr>
        <w:t>NAV vil gi nærmere informasjon/avklaring.</w:t>
      </w:r>
    </w:p>
    <w:p w14:paraId="259B26F1" w14:textId="77777777" w:rsidR="00D73A37" w:rsidRPr="0081289E" w:rsidRDefault="00D73A37" w:rsidP="00D73A37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lastRenderedPageBreak/>
        <w:t xml:space="preserve">Tilskuddet </w:t>
      </w:r>
      <w:r w:rsidR="004376E1">
        <w:rPr>
          <w:b/>
          <w:sz w:val="24"/>
          <w:szCs w:val="24"/>
        </w:rPr>
        <w:t>er også behovsprøvet</w:t>
      </w:r>
    </w:p>
    <w:p w14:paraId="4C31C46A" w14:textId="77777777" w:rsidR="00BE1F8A" w:rsidRPr="0081289E" w:rsidRDefault="00BE1F8A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Dvs. at har man alminnelig inntekt før særfra</w:t>
      </w:r>
      <w:r w:rsidR="00F42ED5">
        <w:rPr>
          <w:sz w:val="24"/>
          <w:szCs w:val="24"/>
        </w:rPr>
        <w:t>drag som overstiger 6 G (grunn</w:t>
      </w:r>
      <w:r w:rsidRPr="0081289E">
        <w:rPr>
          <w:sz w:val="24"/>
          <w:szCs w:val="24"/>
        </w:rPr>
        <w:t>beløpet i folketrygden</w:t>
      </w:r>
      <w:r w:rsidR="00697A47" w:rsidRPr="0081289E">
        <w:rPr>
          <w:sz w:val="24"/>
          <w:szCs w:val="24"/>
        </w:rPr>
        <w:t xml:space="preserve">) gis det </w:t>
      </w:r>
      <w:r w:rsidR="00697A47" w:rsidRPr="0081289E">
        <w:rPr>
          <w:sz w:val="24"/>
          <w:szCs w:val="24"/>
          <w:u w:val="single"/>
        </w:rPr>
        <w:t>ikke</w:t>
      </w:r>
      <w:r w:rsidR="00697A47" w:rsidRPr="0081289E">
        <w:rPr>
          <w:sz w:val="24"/>
          <w:szCs w:val="24"/>
        </w:rPr>
        <w:t xml:space="preserve"> tilskudd til bil</w:t>
      </w:r>
      <w:r w:rsidR="008C65F8" w:rsidRPr="0081289E">
        <w:rPr>
          <w:sz w:val="24"/>
          <w:szCs w:val="24"/>
        </w:rPr>
        <w:t xml:space="preserve"> og e</w:t>
      </w:r>
      <w:r w:rsidRPr="0081289E">
        <w:rPr>
          <w:sz w:val="24"/>
          <w:szCs w:val="24"/>
        </w:rPr>
        <w:t>genandele</w:t>
      </w:r>
      <w:r w:rsidR="000961A0" w:rsidRPr="0081289E">
        <w:rPr>
          <w:sz w:val="24"/>
          <w:szCs w:val="24"/>
        </w:rPr>
        <w:t>n ved rente- og a</w:t>
      </w:r>
      <w:r w:rsidRPr="0081289E">
        <w:rPr>
          <w:sz w:val="24"/>
          <w:szCs w:val="24"/>
        </w:rPr>
        <w:t>vdragsfritt lå</w:t>
      </w:r>
      <w:r w:rsidR="0031449F" w:rsidRPr="0081289E">
        <w:rPr>
          <w:sz w:val="24"/>
          <w:szCs w:val="24"/>
        </w:rPr>
        <w:t>n</w:t>
      </w:r>
      <w:r w:rsidR="00F42ED5">
        <w:rPr>
          <w:sz w:val="24"/>
          <w:szCs w:val="24"/>
        </w:rPr>
        <w:t xml:space="preserve"> blir på kr 150.000,-. </w:t>
      </w:r>
      <w:r w:rsidRPr="0081289E">
        <w:rPr>
          <w:sz w:val="24"/>
          <w:szCs w:val="24"/>
        </w:rPr>
        <w:t>Har man slik inntekt mellom 0 til 3 G ytes lån/tilskudd fullt ut.</w:t>
      </w:r>
    </w:p>
    <w:p w14:paraId="2C4900AF" w14:textId="2302111E" w:rsidR="0078308D" w:rsidRPr="0081289E" w:rsidRDefault="0078308D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 xml:space="preserve">Det er også klare regler for hvordan man beregner </w:t>
      </w:r>
      <w:r w:rsidR="008C65F8" w:rsidRPr="0081289E">
        <w:rPr>
          <w:sz w:val="24"/>
          <w:szCs w:val="24"/>
        </w:rPr>
        <w:t xml:space="preserve">verdien </w:t>
      </w:r>
      <w:r w:rsidR="007625A1" w:rsidRPr="0081289E">
        <w:rPr>
          <w:sz w:val="24"/>
          <w:szCs w:val="24"/>
        </w:rPr>
        <w:t>på</w:t>
      </w:r>
      <w:r w:rsidR="008C65F8" w:rsidRPr="0081289E">
        <w:rPr>
          <w:sz w:val="24"/>
          <w:szCs w:val="24"/>
        </w:rPr>
        <w:t xml:space="preserve"> bil</w:t>
      </w:r>
      <w:r w:rsidR="007625A1" w:rsidRPr="0081289E">
        <w:rPr>
          <w:sz w:val="24"/>
          <w:szCs w:val="24"/>
        </w:rPr>
        <w:t>en</w:t>
      </w:r>
      <w:r w:rsidR="008C65F8" w:rsidRPr="0081289E">
        <w:rPr>
          <w:sz w:val="24"/>
          <w:szCs w:val="24"/>
        </w:rPr>
        <w:t xml:space="preserve"> ved gjeldsoppgjør (</w:t>
      </w:r>
      <w:r w:rsidRPr="0081289E">
        <w:rPr>
          <w:sz w:val="24"/>
          <w:szCs w:val="24"/>
        </w:rPr>
        <w:t>slitasje</w:t>
      </w:r>
      <w:r w:rsidR="008C65F8" w:rsidRPr="0081289E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skade på bil m.v</w:t>
      </w:r>
      <w:r w:rsidR="008C65F8" w:rsidRPr="0081289E">
        <w:rPr>
          <w:sz w:val="24"/>
          <w:szCs w:val="24"/>
        </w:rPr>
        <w:t>)</w:t>
      </w:r>
      <w:r w:rsidR="006004EB">
        <w:rPr>
          <w:sz w:val="24"/>
          <w:szCs w:val="24"/>
        </w:rPr>
        <w:t xml:space="preserve">. </w:t>
      </w:r>
      <w:r w:rsidRPr="0081289E">
        <w:rPr>
          <w:sz w:val="24"/>
          <w:szCs w:val="24"/>
        </w:rPr>
        <w:t>Også dette er et område som NAV vil kunne gi deg nærmere informasjon om.</w:t>
      </w:r>
    </w:p>
    <w:p w14:paraId="07ABFBD1" w14:textId="77777777" w:rsidR="0031449F" w:rsidRPr="0081289E" w:rsidRDefault="009C6CEA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M</w:t>
      </w:r>
      <w:r w:rsidR="0031449F" w:rsidRPr="0081289E">
        <w:rPr>
          <w:sz w:val="24"/>
          <w:szCs w:val="24"/>
        </w:rPr>
        <w:t xml:space="preserve">an </w:t>
      </w:r>
      <w:r w:rsidRPr="0081289E">
        <w:rPr>
          <w:sz w:val="24"/>
          <w:szCs w:val="24"/>
        </w:rPr>
        <w:t>kan</w:t>
      </w:r>
      <w:r w:rsidR="00DF07F2" w:rsidRPr="0081289E">
        <w:rPr>
          <w:sz w:val="24"/>
          <w:szCs w:val="24"/>
        </w:rPr>
        <w:t xml:space="preserve">, i hovedsak, </w:t>
      </w:r>
      <w:r w:rsidR="0031449F" w:rsidRPr="0081289E">
        <w:rPr>
          <w:sz w:val="24"/>
          <w:szCs w:val="24"/>
        </w:rPr>
        <w:t>ikke bytte inn gammel bil – søke på ny</w:t>
      </w:r>
      <w:r w:rsidR="00F42ED5">
        <w:rPr>
          <w:sz w:val="24"/>
          <w:szCs w:val="24"/>
        </w:rPr>
        <w:t xml:space="preserve">tt før tidligere bil er 11 år. </w:t>
      </w:r>
      <w:r w:rsidRPr="0081289E">
        <w:rPr>
          <w:sz w:val="24"/>
          <w:szCs w:val="24"/>
        </w:rPr>
        <w:t xml:space="preserve">Ved gjenanskaffelse av bil til bruk i arbeidslivet kan man søke etter 8 år. </w:t>
      </w:r>
      <w:r w:rsidR="007157F6" w:rsidRPr="0081289E">
        <w:rPr>
          <w:sz w:val="24"/>
          <w:szCs w:val="24"/>
        </w:rPr>
        <w:t>Bil gruppe 2 må dessuten være kjørt</w:t>
      </w:r>
      <w:r w:rsidR="00061325" w:rsidRPr="0081289E">
        <w:rPr>
          <w:sz w:val="24"/>
          <w:szCs w:val="24"/>
        </w:rPr>
        <w:t xml:space="preserve"> minst 150 000 km. </w:t>
      </w:r>
      <w:commentRangeStart w:id="0"/>
      <w:r w:rsidRPr="0081289E">
        <w:rPr>
          <w:sz w:val="24"/>
          <w:szCs w:val="24"/>
        </w:rPr>
        <w:t xml:space="preserve">For bil gruppe 2 regnes brukstiden fra den dato bilen ble registrert første gang. </w:t>
      </w:r>
      <w:commentRangeEnd w:id="0"/>
      <w:r w:rsidR="00476042">
        <w:rPr>
          <w:rStyle w:val="Merknadsreferanse"/>
        </w:rPr>
        <w:commentReference w:id="0"/>
      </w:r>
      <w:r w:rsidRPr="0081289E">
        <w:rPr>
          <w:sz w:val="24"/>
          <w:szCs w:val="24"/>
        </w:rPr>
        <w:t xml:space="preserve">For bil gruppe 1 fra </w:t>
      </w:r>
      <w:r w:rsidR="0031449F" w:rsidRPr="0081289E">
        <w:rPr>
          <w:sz w:val="24"/>
          <w:szCs w:val="24"/>
        </w:rPr>
        <w:t>dato på tidligere gjeldsbrev.</w:t>
      </w:r>
    </w:p>
    <w:p w14:paraId="6BE823EA" w14:textId="77777777" w:rsidR="00406347" w:rsidRPr="0081289E" w:rsidRDefault="004376E1" w:rsidP="00D73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Søknadsprosedyren – vedtak</w:t>
      </w:r>
    </w:p>
    <w:p w14:paraId="43B6C18B" w14:textId="77777777" w:rsidR="00DF07F2" w:rsidRPr="0081289E" w:rsidRDefault="00406347" w:rsidP="00D73A37">
      <w:pPr>
        <w:rPr>
          <w:color w:val="FF0000"/>
          <w:sz w:val="24"/>
          <w:szCs w:val="24"/>
        </w:rPr>
      </w:pPr>
      <w:r w:rsidRPr="0081289E">
        <w:rPr>
          <w:sz w:val="24"/>
          <w:szCs w:val="24"/>
        </w:rPr>
        <w:t>NAV h</w:t>
      </w:r>
      <w:r w:rsidR="00F42ED5">
        <w:rPr>
          <w:sz w:val="24"/>
          <w:szCs w:val="24"/>
        </w:rPr>
        <w:t xml:space="preserve">ar innført elektronisk søknad. </w:t>
      </w:r>
      <w:r w:rsidRPr="0081289E">
        <w:rPr>
          <w:sz w:val="24"/>
          <w:szCs w:val="24"/>
        </w:rPr>
        <w:t>Dette vil man kunne lese nærmere om på</w:t>
      </w:r>
      <w:r w:rsidR="007157F6" w:rsidRPr="0081289E">
        <w:rPr>
          <w:sz w:val="24"/>
          <w:szCs w:val="24"/>
        </w:rPr>
        <w:t xml:space="preserve"> NAV sine nettsider og/eller få</w:t>
      </w:r>
      <w:r w:rsidRPr="0081289E">
        <w:rPr>
          <w:sz w:val="24"/>
          <w:szCs w:val="24"/>
        </w:rPr>
        <w:t xml:space="preserve"> infor</w:t>
      </w:r>
      <w:r w:rsidR="00F42ED5">
        <w:rPr>
          <w:sz w:val="24"/>
          <w:szCs w:val="24"/>
        </w:rPr>
        <w:t xml:space="preserve">masjon om ved direkte kontakt. </w:t>
      </w:r>
      <w:r w:rsidRPr="0081289E">
        <w:rPr>
          <w:sz w:val="24"/>
          <w:szCs w:val="24"/>
        </w:rPr>
        <w:t>Mitt tips er at jo mer man forbereder en søknad, innhenter aktuelle vedlegg, ikke minst nødvendig legeerklæring(er)</w:t>
      </w:r>
      <w:r w:rsidR="007157F6" w:rsidRPr="0081289E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jo bedre grunnlag </w:t>
      </w:r>
      <w:r w:rsidR="00F42ED5">
        <w:rPr>
          <w:sz w:val="24"/>
          <w:szCs w:val="24"/>
        </w:rPr>
        <w:t xml:space="preserve">for en rask start på egen sak. </w:t>
      </w:r>
      <w:r w:rsidR="00DF07F2" w:rsidRPr="0081289E">
        <w:rPr>
          <w:sz w:val="24"/>
          <w:szCs w:val="24"/>
        </w:rPr>
        <w:t>Ved spørsmål bør man ta kontakt med bilsenteret for avklaring.</w:t>
      </w:r>
    </w:p>
    <w:p w14:paraId="552BBCF3" w14:textId="6804FB8D" w:rsidR="00406347" w:rsidRPr="0081289E" w:rsidRDefault="00406347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D</w:t>
      </w:r>
      <w:r w:rsidR="0031449F" w:rsidRPr="0081289E">
        <w:rPr>
          <w:sz w:val="24"/>
          <w:szCs w:val="24"/>
        </w:rPr>
        <w:t>ersom søk</w:t>
      </w:r>
      <w:r w:rsidR="006C79FF" w:rsidRPr="0081289E">
        <w:rPr>
          <w:sz w:val="24"/>
          <w:szCs w:val="24"/>
        </w:rPr>
        <w:t>ere</w:t>
      </w:r>
      <w:r w:rsidR="0031449F" w:rsidRPr="0081289E">
        <w:rPr>
          <w:sz w:val="24"/>
          <w:szCs w:val="24"/>
        </w:rPr>
        <w:t xml:space="preserve">n fyller alle </w:t>
      </w:r>
      <w:r w:rsidR="006C79FF" w:rsidRPr="0081289E">
        <w:rPr>
          <w:sz w:val="24"/>
          <w:szCs w:val="24"/>
        </w:rPr>
        <w:t>vilkår</w:t>
      </w:r>
      <w:r w:rsidR="0031449F" w:rsidRPr="0081289E">
        <w:rPr>
          <w:sz w:val="24"/>
          <w:szCs w:val="24"/>
        </w:rPr>
        <w:t xml:space="preserve"> </w:t>
      </w:r>
      <w:r w:rsidR="006C79FF" w:rsidRPr="0081289E">
        <w:rPr>
          <w:sz w:val="24"/>
          <w:szCs w:val="24"/>
        </w:rPr>
        <w:t>for stønad til bil gruppe 2</w:t>
      </w:r>
      <w:r w:rsidR="006C79FF" w:rsidRPr="00F42ED5">
        <w:rPr>
          <w:color w:val="000000" w:themeColor="text1"/>
          <w:sz w:val="24"/>
          <w:szCs w:val="24"/>
        </w:rPr>
        <w:t>,</w:t>
      </w:r>
      <w:r w:rsidR="006C79FF" w:rsidRPr="0081289E">
        <w:rPr>
          <w:color w:val="FF0000"/>
          <w:sz w:val="24"/>
          <w:szCs w:val="24"/>
        </w:rPr>
        <w:t xml:space="preserve"> </w:t>
      </w:r>
      <w:r w:rsidR="0031449F" w:rsidRPr="0081289E">
        <w:rPr>
          <w:sz w:val="24"/>
          <w:szCs w:val="24"/>
        </w:rPr>
        <w:t xml:space="preserve">gis et </w:t>
      </w:r>
      <w:r w:rsidR="00F42ED5">
        <w:rPr>
          <w:sz w:val="24"/>
          <w:szCs w:val="24"/>
        </w:rPr>
        <w:t xml:space="preserve">foreløpig vedtak. </w:t>
      </w:r>
      <w:r w:rsidRPr="0081289E">
        <w:rPr>
          <w:sz w:val="24"/>
          <w:szCs w:val="24"/>
        </w:rPr>
        <w:t>Så kommer utprøvning – deretter endelig vedtak og prosessen mot ny bil setter fart.</w:t>
      </w:r>
      <w:r w:rsidR="00F42ED5">
        <w:rPr>
          <w:sz w:val="24"/>
          <w:szCs w:val="24"/>
        </w:rPr>
        <w:t xml:space="preserve"> </w:t>
      </w:r>
      <w:r w:rsidR="0031449F" w:rsidRPr="0081289E">
        <w:rPr>
          <w:sz w:val="24"/>
          <w:szCs w:val="24"/>
        </w:rPr>
        <w:t xml:space="preserve">Viktig </w:t>
      </w:r>
      <w:r w:rsidR="00624523" w:rsidRPr="0081289E">
        <w:rPr>
          <w:sz w:val="24"/>
          <w:szCs w:val="24"/>
        </w:rPr>
        <w:t xml:space="preserve">er at dersom NAV etterlyser dokumenter/vedlegg er det klare tidsrammer for når man må følge </w:t>
      </w:r>
      <w:r w:rsidR="006004EB">
        <w:rPr>
          <w:sz w:val="24"/>
          <w:szCs w:val="24"/>
        </w:rPr>
        <w:t xml:space="preserve">opp – innhente nye dokumenter. </w:t>
      </w:r>
      <w:r w:rsidR="00624523" w:rsidRPr="0081289E">
        <w:rPr>
          <w:sz w:val="24"/>
          <w:szCs w:val="24"/>
        </w:rPr>
        <w:t>Her er en åpen og god d</w:t>
      </w:r>
      <w:r w:rsidR="006004EB">
        <w:rPr>
          <w:sz w:val="24"/>
          <w:szCs w:val="24"/>
        </w:rPr>
        <w:t>ialog med saksbehandler viktig…</w:t>
      </w:r>
    </w:p>
    <w:p w14:paraId="09FC8CC0" w14:textId="77777777" w:rsidR="0031449F" w:rsidRPr="0081289E" w:rsidRDefault="0031449F" w:rsidP="00D73A37">
      <w:pPr>
        <w:rPr>
          <w:sz w:val="24"/>
          <w:szCs w:val="24"/>
        </w:rPr>
      </w:pPr>
    </w:p>
    <w:p w14:paraId="38B04664" w14:textId="77777777" w:rsidR="00BE1F8A" w:rsidRPr="0081289E" w:rsidRDefault="004376E1" w:rsidP="00D73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Spesialutstyr og tilpasning</w:t>
      </w:r>
    </w:p>
    <w:p w14:paraId="5D893D59" w14:textId="77777777" w:rsidR="00BE1F8A" w:rsidRPr="0081289E" w:rsidRDefault="00BE1F8A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 xml:space="preserve">Når man fyller vilkårene for tildeling av bil har man </w:t>
      </w:r>
      <w:r w:rsidR="00F42ED5">
        <w:rPr>
          <w:sz w:val="24"/>
          <w:szCs w:val="24"/>
        </w:rPr>
        <w:t>rett til nødvendig (dvs. av NAV-</w:t>
      </w:r>
      <w:r w:rsidRPr="0081289E">
        <w:rPr>
          <w:sz w:val="24"/>
          <w:szCs w:val="24"/>
        </w:rPr>
        <w:t>godkjent) spesial</w:t>
      </w:r>
      <w:r w:rsidR="0031449F" w:rsidRPr="0081289E">
        <w:rPr>
          <w:sz w:val="24"/>
          <w:szCs w:val="24"/>
        </w:rPr>
        <w:t>utstyr og tilpasning pga. av egen</w:t>
      </w:r>
      <w:r w:rsidR="00F42ED5">
        <w:rPr>
          <w:sz w:val="24"/>
          <w:szCs w:val="24"/>
        </w:rPr>
        <w:t xml:space="preserve"> funksjonsnedsettelse. </w:t>
      </w:r>
      <w:r w:rsidRPr="0081289E">
        <w:rPr>
          <w:sz w:val="24"/>
          <w:szCs w:val="24"/>
        </w:rPr>
        <w:t>Dette kan være heis – ombygging på ratt – setetilpasning – rullestolfeste osv.</w:t>
      </w:r>
      <w:r w:rsidR="00F42ED5">
        <w:rPr>
          <w:sz w:val="24"/>
          <w:szCs w:val="24"/>
        </w:rPr>
        <w:t xml:space="preserve"> </w:t>
      </w:r>
      <w:r w:rsidR="004376E1">
        <w:rPr>
          <w:sz w:val="24"/>
          <w:szCs w:val="24"/>
        </w:rPr>
        <w:t>I g</w:t>
      </w:r>
      <w:r w:rsidR="00056B29" w:rsidRPr="0081289E">
        <w:rPr>
          <w:sz w:val="24"/>
          <w:szCs w:val="24"/>
        </w:rPr>
        <w:t xml:space="preserve">ruppe 1 bil er </w:t>
      </w:r>
      <w:r w:rsidR="004376E1">
        <w:rPr>
          <w:sz w:val="24"/>
          <w:szCs w:val="24"/>
        </w:rPr>
        <w:t xml:space="preserve">det </w:t>
      </w:r>
      <w:r w:rsidR="00056B29" w:rsidRPr="0081289E">
        <w:rPr>
          <w:sz w:val="24"/>
          <w:szCs w:val="24"/>
        </w:rPr>
        <w:t>f.eks. ikke uvanlig med godkjent «løfteanord</w:t>
      </w:r>
      <w:r w:rsidR="004376E1">
        <w:rPr>
          <w:sz w:val="24"/>
          <w:szCs w:val="24"/>
        </w:rPr>
        <w:t>ning» av egen rulle</w:t>
      </w:r>
      <w:r w:rsidR="00056B29" w:rsidRPr="0081289E">
        <w:rPr>
          <w:sz w:val="24"/>
          <w:szCs w:val="24"/>
        </w:rPr>
        <w:t>stol inn og ut av bilen.</w:t>
      </w:r>
    </w:p>
    <w:p w14:paraId="7503630F" w14:textId="77777777" w:rsidR="0078308D" w:rsidRPr="0081289E" w:rsidRDefault="0078308D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NAV har videre en klar prosedyre/opplegg for utprøvning av den aktuelle bil</w:t>
      </w:r>
      <w:r w:rsidR="002D4B42" w:rsidRPr="0081289E">
        <w:rPr>
          <w:sz w:val="24"/>
          <w:szCs w:val="24"/>
        </w:rPr>
        <w:t xml:space="preserve"> gruppe 2</w:t>
      </w:r>
      <w:r w:rsidR="004376E1">
        <w:rPr>
          <w:sz w:val="24"/>
          <w:szCs w:val="24"/>
        </w:rPr>
        <w:t xml:space="preserve">. </w:t>
      </w:r>
      <w:r w:rsidRPr="0081289E">
        <w:rPr>
          <w:sz w:val="24"/>
          <w:szCs w:val="24"/>
        </w:rPr>
        <w:t>Dvs. at etter at «foreløpig vedtak» er fattet, men før endelig vedtak foreligger</w:t>
      </w:r>
      <w:r w:rsidR="004376E1">
        <w:rPr>
          <w:sz w:val="24"/>
          <w:szCs w:val="24"/>
        </w:rPr>
        <w:t>,</w:t>
      </w:r>
      <w:r w:rsidRPr="0081289E">
        <w:rPr>
          <w:sz w:val="24"/>
          <w:szCs w:val="24"/>
        </w:rPr>
        <w:t xml:space="preserve"> må søker g</w:t>
      </w:r>
      <w:r w:rsidR="004376E1">
        <w:rPr>
          <w:sz w:val="24"/>
          <w:szCs w:val="24"/>
        </w:rPr>
        <w:t xml:space="preserve">jennom en særskilt utprøvning. </w:t>
      </w:r>
      <w:r w:rsidRPr="0081289E">
        <w:rPr>
          <w:sz w:val="24"/>
          <w:szCs w:val="24"/>
        </w:rPr>
        <w:t>Her skal søker få nærmere informasjon om ulikt utstyr, fremme egne ønsker om sitt behov og ikke minst i praksis få demonstrert / utprøvd</w:t>
      </w:r>
      <w:r w:rsidR="00406347" w:rsidRPr="0081289E">
        <w:rPr>
          <w:sz w:val="24"/>
          <w:szCs w:val="24"/>
        </w:rPr>
        <w:t xml:space="preserve"> aktuelt utstyr / tilpasning.</w:t>
      </w:r>
    </w:p>
    <w:p w14:paraId="1DFC2D96" w14:textId="77777777" w:rsidR="00056B29" w:rsidRPr="0081289E" w:rsidRDefault="00056B29" w:rsidP="00D73A37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t>Legee</w:t>
      </w:r>
      <w:r w:rsidR="004376E1">
        <w:rPr>
          <w:b/>
          <w:sz w:val="24"/>
          <w:szCs w:val="24"/>
        </w:rPr>
        <w:t>rklæring og annen dokumentasjon</w:t>
      </w:r>
    </w:p>
    <w:p w14:paraId="6E6DA623" w14:textId="4CBE4A47" w:rsidR="00056B29" w:rsidRPr="0081289E" w:rsidRDefault="00056B29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lastRenderedPageBreak/>
        <w:t>Det er viktig med god dokumentasjon (ikke m</w:t>
      </w:r>
      <w:r w:rsidR="00C122B9" w:rsidRPr="0081289E">
        <w:rPr>
          <w:sz w:val="24"/>
          <w:szCs w:val="24"/>
        </w:rPr>
        <w:t>inst legeerklæring som klart be</w:t>
      </w:r>
      <w:r w:rsidRPr="0081289E">
        <w:rPr>
          <w:sz w:val="24"/>
          <w:szCs w:val="24"/>
        </w:rPr>
        <w:t>s</w:t>
      </w:r>
      <w:r w:rsidR="00C122B9" w:rsidRPr="0081289E">
        <w:rPr>
          <w:sz w:val="24"/>
          <w:szCs w:val="24"/>
        </w:rPr>
        <w:t>k</w:t>
      </w:r>
      <w:r w:rsidRPr="0081289E">
        <w:rPr>
          <w:sz w:val="24"/>
          <w:szCs w:val="24"/>
        </w:rPr>
        <w:t>river søkers behov, ikke minst i forhold til for</w:t>
      </w:r>
      <w:r w:rsidR="007157F6" w:rsidRPr="0081289E">
        <w:rPr>
          <w:sz w:val="24"/>
          <w:szCs w:val="24"/>
        </w:rPr>
        <w:t>f</w:t>
      </w:r>
      <w:r w:rsidRPr="0081289E">
        <w:rPr>
          <w:sz w:val="24"/>
          <w:szCs w:val="24"/>
        </w:rPr>
        <w:t>lytning – eget transportbeho</w:t>
      </w:r>
      <w:r w:rsidR="00C122B9" w:rsidRPr="0081289E">
        <w:rPr>
          <w:sz w:val="24"/>
          <w:szCs w:val="24"/>
        </w:rPr>
        <w:t>v – andre særskilte behov for på</w:t>
      </w:r>
      <w:r w:rsidR="006004EB">
        <w:rPr>
          <w:sz w:val="24"/>
          <w:szCs w:val="24"/>
        </w:rPr>
        <w:t>-</w:t>
      </w:r>
      <w:r w:rsidR="00C122B9" w:rsidRPr="0081289E">
        <w:rPr>
          <w:sz w:val="24"/>
          <w:szCs w:val="24"/>
        </w:rPr>
        <w:t xml:space="preserve">/avstigning, kjøring m.v. </w:t>
      </w:r>
      <w:r w:rsidRPr="0081289E">
        <w:rPr>
          <w:sz w:val="24"/>
          <w:szCs w:val="24"/>
        </w:rPr>
        <w:t xml:space="preserve">Ofte kan </w:t>
      </w:r>
      <w:r w:rsidR="00C122B9" w:rsidRPr="0081289E">
        <w:rPr>
          <w:sz w:val="24"/>
          <w:szCs w:val="24"/>
        </w:rPr>
        <w:t>det være</w:t>
      </w:r>
      <w:r w:rsidRPr="0081289E">
        <w:rPr>
          <w:sz w:val="24"/>
          <w:szCs w:val="24"/>
        </w:rPr>
        <w:t xml:space="preserve"> nød</w:t>
      </w:r>
      <w:r w:rsidR="007157F6" w:rsidRPr="0081289E">
        <w:rPr>
          <w:sz w:val="24"/>
          <w:szCs w:val="24"/>
        </w:rPr>
        <w:t xml:space="preserve">vendig (ønskelig) </w:t>
      </w:r>
      <w:r w:rsidR="00C122B9" w:rsidRPr="0081289E">
        <w:rPr>
          <w:sz w:val="24"/>
          <w:szCs w:val="24"/>
        </w:rPr>
        <w:t xml:space="preserve">med spesialisterklæring for å synliggjøre slikt behov for </w:t>
      </w:r>
      <w:r w:rsidR="004376E1">
        <w:rPr>
          <w:sz w:val="24"/>
          <w:szCs w:val="24"/>
        </w:rPr>
        <w:t>eget utstyr/</w:t>
      </w:r>
      <w:r w:rsidR="00C122B9" w:rsidRPr="0081289E">
        <w:rPr>
          <w:sz w:val="24"/>
          <w:szCs w:val="24"/>
        </w:rPr>
        <w:t>tilpasning.</w:t>
      </w:r>
    </w:p>
    <w:p w14:paraId="7F8B73F6" w14:textId="77777777" w:rsidR="00056B29" w:rsidRPr="0081289E" w:rsidRDefault="00056B29" w:rsidP="00D73A37">
      <w:pPr>
        <w:rPr>
          <w:b/>
          <w:sz w:val="24"/>
          <w:szCs w:val="24"/>
        </w:rPr>
      </w:pPr>
      <w:r w:rsidRPr="0081289E">
        <w:rPr>
          <w:b/>
          <w:sz w:val="24"/>
          <w:szCs w:val="24"/>
        </w:rPr>
        <w:t>Kjøreopplæring</w:t>
      </w:r>
    </w:p>
    <w:p w14:paraId="23ECB043" w14:textId="77777777" w:rsidR="0078308D" w:rsidRPr="0081289E" w:rsidRDefault="0078308D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Trenger du kjøreopplæring og/eller har behov for trening med spesialutstyret i bilen har NAV kriterier</w:t>
      </w:r>
      <w:r w:rsidR="004376E1">
        <w:rPr>
          <w:sz w:val="24"/>
          <w:szCs w:val="24"/>
        </w:rPr>
        <w:t>/</w:t>
      </w:r>
      <w:r w:rsidR="00C122B9" w:rsidRPr="0081289E">
        <w:rPr>
          <w:sz w:val="24"/>
          <w:szCs w:val="24"/>
        </w:rPr>
        <w:t>rutiner</w:t>
      </w:r>
      <w:r w:rsidRPr="0081289E">
        <w:rPr>
          <w:sz w:val="24"/>
          <w:szCs w:val="24"/>
        </w:rPr>
        <w:t xml:space="preserve"> for dette</w:t>
      </w:r>
      <w:r w:rsidR="007157F6" w:rsidRPr="0081289E">
        <w:rPr>
          <w:sz w:val="24"/>
          <w:szCs w:val="24"/>
        </w:rPr>
        <w:t>.</w:t>
      </w:r>
    </w:p>
    <w:p w14:paraId="4A32B29C" w14:textId="539112BF" w:rsidR="00C122B9" w:rsidRPr="0081289E" w:rsidRDefault="00C122B9" w:rsidP="00D73A37">
      <w:pPr>
        <w:rPr>
          <w:sz w:val="24"/>
          <w:szCs w:val="24"/>
        </w:rPr>
      </w:pPr>
      <w:r w:rsidRPr="0081289E">
        <w:rPr>
          <w:sz w:val="24"/>
          <w:szCs w:val="24"/>
        </w:rPr>
        <w:t>Til slutt, dette var kun en liten bit av regelverk</w:t>
      </w:r>
      <w:r w:rsidR="00E729EB" w:rsidRPr="0081289E">
        <w:rPr>
          <w:sz w:val="24"/>
          <w:szCs w:val="24"/>
        </w:rPr>
        <w:t>et – ulike forhold å følge opp,</w:t>
      </w:r>
      <w:r w:rsidRPr="0081289E">
        <w:rPr>
          <w:sz w:val="24"/>
          <w:szCs w:val="24"/>
        </w:rPr>
        <w:t xml:space="preserve"> p</w:t>
      </w:r>
      <w:r w:rsidR="00E729EB" w:rsidRPr="0081289E">
        <w:rPr>
          <w:sz w:val="24"/>
          <w:szCs w:val="24"/>
        </w:rPr>
        <w:t>asse på.</w:t>
      </w:r>
      <w:r w:rsidR="004376E1">
        <w:rPr>
          <w:sz w:val="24"/>
          <w:szCs w:val="24"/>
        </w:rPr>
        <w:t xml:space="preserve"> </w:t>
      </w:r>
      <w:r w:rsidR="00E729EB" w:rsidRPr="0081289E">
        <w:rPr>
          <w:sz w:val="24"/>
          <w:szCs w:val="24"/>
        </w:rPr>
        <w:t>NAV skal rettleie deg. S</w:t>
      </w:r>
      <w:r w:rsidRPr="0081289E">
        <w:rPr>
          <w:sz w:val="24"/>
          <w:szCs w:val="24"/>
        </w:rPr>
        <w:t xml:space="preserve">pør </w:t>
      </w:r>
      <w:r w:rsidR="00E729EB" w:rsidRPr="0081289E">
        <w:rPr>
          <w:sz w:val="24"/>
          <w:szCs w:val="24"/>
        </w:rPr>
        <w:t xml:space="preserve">derfor </w:t>
      </w:r>
      <w:r w:rsidRPr="0081289E">
        <w:rPr>
          <w:sz w:val="24"/>
          <w:szCs w:val="24"/>
        </w:rPr>
        <w:t>om alt som du mener er uklart o</w:t>
      </w:r>
      <w:r w:rsidR="004376E1">
        <w:rPr>
          <w:sz w:val="24"/>
          <w:szCs w:val="24"/>
        </w:rPr>
        <w:t xml:space="preserve">g/eller ikke fullt ut forstår. </w:t>
      </w:r>
      <w:r w:rsidR="00D82063" w:rsidRPr="0081289E">
        <w:rPr>
          <w:sz w:val="24"/>
          <w:szCs w:val="24"/>
        </w:rPr>
        <w:t>D</w:t>
      </w:r>
      <w:r w:rsidRPr="0081289E">
        <w:rPr>
          <w:sz w:val="24"/>
          <w:szCs w:val="24"/>
        </w:rPr>
        <w:t xml:space="preserve">et </w:t>
      </w:r>
      <w:r w:rsidR="00D82063" w:rsidRPr="0081289E">
        <w:rPr>
          <w:sz w:val="24"/>
          <w:szCs w:val="24"/>
        </w:rPr>
        <w:t xml:space="preserve">er </w:t>
      </w:r>
      <w:r w:rsidRPr="0081289E">
        <w:rPr>
          <w:sz w:val="24"/>
          <w:szCs w:val="24"/>
        </w:rPr>
        <w:t>kun en – deg selv, som fullt og helt kjenner dit</w:t>
      </w:r>
      <w:r w:rsidR="00E729EB" w:rsidRPr="0081289E">
        <w:rPr>
          <w:sz w:val="24"/>
          <w:szCs w:val="24"/>
        </w:rPr>
        <w:t>t</w:t>
      </w:r>
      <w:r w:rsidR="004376E1">
        <w:rPr>
          <w:sz w:val="24"/>
          <w:szCs w:val="24"/>
        </w:rPr>
        <w:t xml:space="preserve"> behov. </w:t>
      </w:r>
      <w:r w:rsidRPr="0081289E">
        <w:rPr>
          <w:sz w:val="24"/>
          <w:szCs w:val="24"/>
        </w:rPr>
        <w:t>Mitt råd er, dersom du ikke får gehør eller opplever at NAV ikke forstår deg</w:t>
      </w:r>
      <w:r w:rsidR="004376E1">
        <w:rPr>
          <w:sz w:val="24"/>
          <w:szCs w:val="24"/>
        </w:rPr>
        <w:t xml:space="preserve">: </w:t>
      </w:r>
      <w:r w:rsidR="00D82063" w:rsidRPr="0081289E">
        <w:rPr>
          <w:sz w:val="24"/>
          <w:szCs w:val="24"/>
        </w:rPr>
        <w:t>Skriv dine t</w:t>
      </w:r>
      <w:r w:rsidR="004376E1">
        <w:rPr>
          <w:sz w:val="24"/>
          <w:szCs w:val="24"/>
        </w:rPr>
        <w:t>anker/</w:t>
      </w:r>
      <w:r w:rsidR="00D82063" w:rsidRPr="0081289E">
        <w:rPr>
          <w:sz w:val="24"/>
          <w:szCs w:val="24"/>
        </w:rPr>
        <w:t>forslag til løsning ned og se</w:t>
      </w:r>
      <w:r w:rsidR="00E729EB" w:rsidRPr="0081289E">
        <w:rPr>
          <w:sz w:val="24"/>
          <w:szCs w:val="24"/>
        </w:rPr>
        <w:t xml:space="preserve">nd det skriftlig til NAV – evt. </w:t>
      </w:r>
      <w:r w:rsidR="006004EB">
        <w:rPr>
          <w:sz w:val="24"/>
          <w:szCs w:val="24"/>
        </w:rPr>
        <w:t>be om en ny samtale…</w:t>
      </w:r>
      <w:bookmarkStart w:id="1" w:name="_GoBack"/>
      <w:bookmarkEnd w:id="1"/>
      <w:r w:rsidR="00D82063" w:rsidRPr="0081289E">
        <w:rPr>
          <w:sz w:val="24"/>
          <w:szCs w:val="24"/>
        </w:rPr>
        <w:t xml:space="preserve">  </w:t>
      </w:r>
      <w:r w:rsidRPr="0081289E">
        <w:rPr>
          <w:sz w:val="24"/>
          <w:szCs w:val="24"/>
        </w:rPr>
        <w:t>Lykke til!</w:t>
      </w:r>
    </w:p>
    <w:p w14:paraId="15FAF453" w14:textId="77777777" w:rsidR="00BE1F8A" w:rsidRPr="0081289E" w:rsidRDefault="00BE1F8A" w:rsidP="00D73A37">
      <w:pPr>
        <w:rPr>
          <w:sz w:val="24"/>
          <w:szCs w:val="24"/>
        </w:rPr>
      </w:pPr>
    </w:p>
    <w:sectPr w:rsidR="00BE1F8A" w:rsidRPr="0081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abet Berge" w:date="2018-03-05T18:39:00Z" w:initials="EB">
    <w:p w14:paraId="434CF5A9" w14:textId="7E35A98F" w:rsidR="00476042" w:rsidRDefault="00476042">
      <w:pPr>
        <w:pStyle w:val="Merknadstekst"/>
      </w:pPr>
      <w:r>
        <w:rPr>
          <w:rStyle w:val="Merknadsreferanse"/>
        </w:rPr>
        <w:annotationRef/>
      </w:r>
      <w:r>
        <w:t xml:space="preserve">Da jeg ringte </w:t>
      </w:r>
      <w:r w:rsidR="006004EB">
        <w:t xml:space="preserve">NAV </w:t>
      </w:r>
      <w:r>
        <w:t>Bilsenter Østlandet regnet de brukstid fra da bilen ble registrert på meg og utlevert, etter at ombyggingen var ferdig. Ulik praksis alt etter hvem man spør? Hva er riktig?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4CF5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CF5A9" w16cid:durableId="1E480D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A7D"/>
    <w:multiLevelType w:val="hybridMultilevel"/>
    <w:tmpl w:val="F326C312"/>
    <w:lvl w:ilvl="0" w:tplc="7FAC7C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bet Berge">
    <w15:presenceInfo w15:providerId="Windows Live" w15:userId="46a5cf949f222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63"/>
    <w:rsid w:val="00056B29"/>
    <w:rsid w:val="00061325"/>
    <w:rsid w:val="000961A0"/>
    <w:rsid w:val="000D05DD"/>
    <w:rsid w:val="001B1284"/>
    <w:rsid w:val="001B3EDC"/>
    <w:rsid w:val="00240EB5"/>
    <w:rsid w:val="002D4B42"/>
    <w:rsid w:val="0031449F"/>
    <w:rsid w:val="003A3CA1"/>
    <w:rsid w:val="00406347"/>
    <w:rsid w:val="004376E1"/>
    <w:rsid w:val="00476042"/>
    <w:rsid w:val="004E1970"/>
    <w:rsid w:val="005377AD"/>
    <w:rsid w:val="00587FF8"/>
    <w:rsid w:val="006004EB"/>
    <w:rsid w:val="00600D11"/>
    <w:rsid w:val="00624523"/>
    <w:rsid w:val="00641506"/>
    <w:rsid w:val="00697A47"/>
    <w:rsid w:val="006C79FF"/>
    <w:rsid w:val="007157F6"/>
    <w:rsid w:val="007625A1"/>
    <w:rsid w:val="0078308D"/>
    <w:rsid w:val="0081289E"/>
    <w:rsid w:val="00882431"/>
    <w:rsid w:val="008A2353"/>
    <w:rsid w:val="008C65F8"/>
    <w:rsid w:val="00914708"/>
    <w:rsid w:val="0092768C"/>
    <w:rsid w:val="009560F5"/>
    <w:rsid w:val="009C6CEA"/>
    <w:rsid w:val="00A43563"/>
    <w:rsid w:val="00BE1F8A"/>
    <w:rsid w:val="00C122B9"/>
    <w:rsid w:val="00C27E53"/>
    <w:rsid w:val="00D73A37"/>
    <w:rsid w:val="00D82063"/>
    <w:rsid w:val="00DF07F2"/>
    <w:rsid w:val="00E729EB"/>
    <w:rsid w:val="00EF16DF"/>
    <w:rsid w:val="00F42ED5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DBB1"/>
  <w15:docId w15:val="{59F5573E-51E4-4854-8538-F0D7CD0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235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760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60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60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60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604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60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60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877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sverreb</dc:creator>
  <cp:lastModifiedBy>Elisabet Berge</cp:lastModifiedBy>
  <cp:revision>8</cp:revision>
  <cp:lastPrinted>2018-02-16T11:01:00Z</cp:lastPrinted>
  <dcterms:created xsi:type="dcterms:W3CDTF">2018-02-25T08:22:00Z</dcterms:created>
  <dcterms:modified xsi:type="dcterms:W3CDTF">2018-03-05T20:21:00Z</dcterms:modified>
</cp:coreProperties>
</file>